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98" w:rsidRPr="00DC1F87" w:rsidRDefault="006460EC" w:rsidP="00CB4311">
      <w:pPr>
        <w:jc w:val="center"/>
        <w:rPr>
          <w:rFonts w:ascii="Britannic Bold" w:hAnsi="Britannic Bold"/>
          <w:sz w:val="44"/>
          <w:szCs w:val="44"/>
        </w:rPr>
      </w:pPr>
      <w:r w:rsidRPr="00DC1F87">
        <w:rPr>
          <w:rFonts w:ascii="Britannic Bold" w:hAnsi="Britannic Bold"/>
          <w:color w:val="FF0000"/>
          <w:sz w:val="52"/>
          <w:szCs w:val="52"/>
        </w:rPr>
        <w:t xml:space="preserve">CONTEXTO </w:t>
      </w:r>
      <w:r w:rsidR="00D1177B">
        <w:rPr>
          <w:rFonts w:ascii="Britannic Bold" w:hAnsi="Britannic Bold"/>
          <w:color w:val="FF0000"/>
          <w:sz w:val="52"/>
          <w:szCs w:val="52"/>
        </w:rPr>
        <w:t>–ANÁLISIS DAFO-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55DC6" w:rsidRPr="00355DC6" w:rsidTr="0020064D">
        <w:tc>
          <w:tcPr>
            <w:tcW w:w="7694" w:type="dxa"/>
            <w:shd w:val="clear" w:color="auto" w:fill="2F5496" w:themeFill="accent5" w:themeFillShade="BF"/>
          </w:tcPr>
          <w:p w:rsidR="006460EC" w:rsidRPr="00355DC6" w:rsidRDefault="006460EC" w:rsidP="00CB4311">
            <w:pPr>
              <w:jc w:val="center"/>
              <w:rPr>
                <w:rFonts w:ascii="Britannic Bold" w:hAnsi="Britannic Bold"/>
                <w:color w:val="FFFFFF" w:themeColor="background1"/>
                <w:sz w:val="52"/>
                <w:szCs w:val="52"/>
              </w:rPr>
            </w:pPr>
            <w:r w:rsidRPr="00355DC6">
              <w:rPr>
                <w:rFonts w:ascii="Britannic Bold" w:hAnsi="Britannic Bold"/>
                <w:color w:val="FFFFFF" w:themeColor="background1"/>
                <w:sz w:val="52"/>
                <w:szCs w:val="52"/>
              </w:rPr>
              <w:t>D</w:t>
            </w:r>
            <w:r w:rsidR="00B978EC" w:rsidRPr="00355DC6">
              <w:rPr>
                <w:rFonts w:ascii="Britannic Bold" w:hAnsi="Britannic Bold"/>
                <w:color w:val="FFFFFF" w:themeColor="background1"/>
                <w:sz w:val="24"/>
                <w:szCs w:val="24"/>
              </w:rPr>
              <w:t>ebilidades</w:t>
            </w:r>
            <w:bookmarkStart w:id="0" w:name="_GoBack"/>
            <w:bookmarkEnd w:id="0"/>
          </w:p>
        </w:tc>
        <w:tc>
          <w:tcPr>
            <w:tcW w:w="7694" w:type="dxa"/>
            <w:shd w:val="clear" w:color="auto" w:fill="FF0000"/>
          </w:tcPr>
          <w:p w:rsidR="006460EC" w:rsidRPr="00355DC6" w:rsidRDefault="006460EC" w:rsidP="00CB4311">
            <w:pPr>
              <w:jc w:val="center"/>
              <w:rPr>
                <w:rFonts w:ascii="Britannic Bold" w:hAnsi="Britannic Bold"/>
                <w:color w:val="FFFFFF" w:themeColor="background1"/>
                <w:sz w:val="52"/>
                <w:szCs w:val="52"/>
              </w:rPr>
            </w:pPr>
            <w:r w:rsidRPr="00355DC6">
              <w:rPr>
                <w:rFonts w:ascii="Britannic Bold" w:hAnsi="Britannic Bold"/>
                <w:color w:val="FFFFFF" w:themeColor="background1"/>
                <w:sz w:val="52"/>
                <w:szCs w:val="52"/>
              </w:rPr>
              <w:t>A</w:t>
            </w:r>
            <w:r w:rsidR="00B978EC" w:rsidRPr="00355DC6">
              <w:rPr>
                <w:rFonts w:ascii="Britannic Bold" w:hAnsi="Britannic Bold"/>
                <w:color w:val="FFFFFF" w:themeColor="background1"/>
                <w:sz w:val="24"/>
                <w:szCs w:val="24"/>
              </w:rPr>
              <w:t>menazas</w:t>
            </w:r>
          </w:p>
        </w:tc>
      </w:tr>
      <w:tr w:rsidR="006460EC" w:rsidRPr="001D5200" w:rsidTr="00355DC6">
        <w:tc>
          <w:tcPr>
            <w:tcW w:w="7694" w:type="dxa"/>
            <w:shd w:val="clear" w:color="auto" w:fill="BDD6EE" w:themeFill="accent1" w:themeFillTint="66"/>
          </w:tcPr>
          <w:p w:rsidR="006460EC" w:rsidRDefault="006460EC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Pr="001D5200" w:rsidRDefault="00D1177B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F7C2B7"/>
          </w:tcPr>
          <w:p w:rsidR="00355DC6" w:rsidRPr="001D5200" w:rsidRDefault="00355DC6" w:rsidP="00355DC6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55DC6" w:rsidRPr="00355DC6" w:rsidTr="00944689">
        <w:tc>
          <w:tcPr>
            <w:tcW w:w="7694" w:type="dxa"/>
            <w:shd w:val="clear" w:color="auto" w:fill="C45911" w:themeFill="accent2" w:themeFillShade="BF"/>
          </w:tcPr>
          <w:p w:rsidR="006460EC" w:rsidRPr="00355DC6" w:rsidRDefault="006460EC" w:rsidP="00CB4311">
            <w:pPr>
              <w:jc w:val="center"/>
              <w:rPr>
                <w:rFonts w:ascii="Britannic Bold" w:hAnsi="Britannic Bold"/>
                <w:color w:val="FFFFFF" w:themeColor="background1"/>
                <w:sz w:val="52"/>
                <w:szCs w:val="52"/>
              </w:rPr>
            </w:pPr>
            <w:r w:rsidRPr="00355DC6">
              <w:rPr>
                <w:rFonts w:ascii="Britannic Bold" w:hAnsi="Britannic Bold"/>
                <w:color w:val="FFFFFF" w:themeColor="background1"/>
                <w:sz w:val="52"/>
                <w:szCs w:val="52"/>
              </w:rPr>
              <w:t>F</w:t>
            </w:r>
            <w:r w:rsidR="00B978EC" w:rsidRPr="00355DC6">
              <w:rPr>
                <w:rFonts w:ascii="Britannic Bold" w:hAnsi="Britannic Bold"/>
                <w:color w:val="FFFFFF" w:themeColor="background1"/>
                <w:sz w:val="24"/>
                <w:szCs w:val="24"/>
              </w:rPr>
              <w:t>ortalezas</w:t>
            </w:r>
          </w:p>
        </w:tc>
        <w:tc>
          <w:tcPr>
            <w:tcW w:w="7694" w:type="dxa"/>
            <w:shd w:val="clear" w:color="auto" w:fill="BF8F00" w:themeFill="accent4" w:themeFillShade="BF"/>
          </w:tcPr>
          <w:p w:rsidR="006460EC" w:rsidRPr="00355DC6" w:rsidRDefault="006460EC" w:rsidP="00CB4311">
            <w:pPr>
              <w:jc w:val="center"/>
              <w:rPr>
                <w:rFonts w:ascii="Britannic Bold" w:hAnsi="Britannic Bold"/>
                <w:color w:val="FFFFFF" w:themeColor="background1"/>
                <w:sz w:val="52"/>
                <w:szCs w:val="52"/>
              </w:rPr>
            </w:pPr>
            <w:r w:rsidRPr="00355DC6">
              <w:rPr>
                <w:rFonts w:ascii="Britannic Bold" w:hAnsi="Britannic Bold"/>
                <w:color w:val="FFFFFF" w:themeColor="background1"/>
                <w:sz w:val="52"/>
                <w:szCs w:val="52"/>
              </w:rPr>
              <w:t>O</w:t>
            </w:r>
            <w:r w:rsidR="00B978EC" w:rsidRPr="00355DC6">
              <w:rPr>
                <w:rFonts w:ascii="Britannic Bold" w:hAnsi="Britannic Bold"/>
                <w:color w:val="FFFFFF" w:themeColor="background1"/>
                <w:sz w:val="24"/>
                <w:szCs w:val="24"/>
              </w:rPr>
              <w:t>portunidades</w:t>
            </w:r>
          </w:p>
        </w:tc>
      </w:tr>
      <w:tr w:rsidR="006460EC" w:rsidRPr="00C47BB9" w:rsidTr="00DC1F87">
        <w:tc>
          <w:tcPr>
            <w:tcW w:w="7694" w:type="dxa"/>
            <w:shd w:val="clear" w:color="auto" w:fill="F7CAAC" w:themeFill="accent2" w:themeFillTint="66"/>
          </w:tcPr>
          <w:p w:rsidR="00355DC6" w:rsidRDefault="00355DC6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1177B" w:rsidRPr="00C47BB9" w:rsidRDefault="00D1177B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FFE599" w:themeFill="accent4" w:themeFillTint="66"/>
          </w:tcPr>
          <w:p w:rsidR="00DC1F87" w:rsidRPr="00C47BB9" w:rsidRDefault="00DC1F87" w:rsidP="00D1177B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460EC" w:rsidRDefault="006460EC"/>
    <w:sectPr w:rsidR="006460EC" w:rsidSect="00355DC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953"/>
    <w:multiLevelType w:val="hybridMultilevel"/>
    <w:tmpl w:val="76200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1CD3"/>
    <w:multiLevelType w:val="hybridMultilevel"/>
    <w:tmpl w:val="39E44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513F"/>
    <w:multiLevelType w:val="hybridMultilevel"/>
    <w:tmpl w:val="82C2C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47D2"/>
    <w:multiLevelType w:val="hybridMultilevel"/>
    <w:tmpl w:val="156C4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6FF"/>
    <w:multiLevelType w:val="multilevel"/>
    <w:tmpl w:val="1FB6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83170C3"/>
    <w:multiLevelType w:val="hybridMultilevel"/>
    <w:tmpl w:val="AE1620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69C2"/>
    <w:multiLevelType w:val="hybridMultilevel"/>
    <w:tmpl w:val="D4E84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1329"/>
    <w:multiLevelType w:val="hybridMultilevel"/>
    <w:tmpl w:val="9AB6C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344CB"/>
    <w:multiLevelType w:val="hybridMultilevel"/>
    <w:tmpl w:val="5B705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2519"/>
    <w:multiLevelType w:val="hybridMultilevel"/>
    <w:tmpl w:val="3C282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EC"/>
    <w:rsid w:val="00072210"/>
    <w:rsid w:val="001A03B6"/>
    <w:rsid w:val="001D5200"/>
    <w:rsid w:val="0020064D"/>
    <w:rsid w:val="00235FD4"/>
    <w:rsid w:val="00355DC6"/>
    <w:rsid w:val="00362398"/>
    <w:rsid w:val="0063617B"/>
    <w:rsid w:val="006460EC"/>
    <w:rsid w:val="00782F7A"/>
    <w:rsid w:val="00822301"/>
    <w:rsid w:val="009036CF"/>
    <w:rsid w:val="0091554A"/>
    <w:rsid w:val="00944689"/>
    <w:rsid w:val="00A21667"/>
    <w:rsid w:val="00A3428D"/>
    <w:rsid w:val="00B31F6E"/>
    <w:rsid w:val="00B815AF"/>
    <w:rsid w:val="00B978EC"/>
    <w:rsid w:val="00C47BB9"/>
    <w:rsid w:val="00CB4311"/>
    <w:rsid w:val="00D1177B"/>
    <w:rsid w:val="00DC1F87"/>
    <w:rsid w:val="00E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F325-6A98-4CC7-9501-4117DD93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pompeyo</dc:creator>
  <cp:keywords/>
  <dc:description/>
  <cp:lastModifiedBy>Juan Fontela</cp:lastModifiedBy>
  <cp:revision>2</cp:revision>
  <dcterms:created xsi:type="dcterms:W3CDTF">2018-01-15T15:17:00Z</dcterms:created>
  <dcterms:modified xsi:type="dcterms:W3CDTF">2018-01-15T15:17:00Z</dcterms:modified>
</cp:coreProperties>
</file>