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8" w:rsidRDefault="00E41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CRB3-F1</w:t>
      </w:r>
      <w:bookmarkStart w:id="0" w:name="_GoBack"/>
      <w:bookmarkEnd w:id="0"/>
    </w:p>
    <w:p w:rsidR="0070591E" w:rsidRDefault="0070591E">
      <w:pPr>
        <w:rPr>
          <w:b/>
          <w:sz w:val="28"/>
          <w:szCs w:val="28"/>
        </w:rPr>
      </w:pPr>
      <w:r w:rsidRPr="0070591E">
        <w:rPr>
          <w:b/>
          <w:sz w:val="28"/>
          <w:szCs w:val="28"/>
        </w:rPr>
        <w:t xml:space="preserve"> TEST DE CUMPLIMIENTO DE PROTOCOLO ASEO E HIGIENE</w:t>
      </w:r>
    </w:p>
    <w:p w:rsidR="0070591E" w:rsidRPr="0070591E" w:rsidRDefault="007059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Fecha :</w:t>
      </w:r>
      <w:proofErr w:type="gramEnd"/>
      <w:r>
        <w:rPr>
          <w:b/>
          <w:sz w:val="28"/>
          <w:szCs w:val="28"/>
        </w:rPr>
        <w:t xml:space="preserve">                                        Sala: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709"/>
        <w:gridCol w:w="709"/>
        <w:gridCol w:w="739"/>
      </w:tblGrid>
      <w:tr w:rsidR="0070591E" w:rsidTr="0070591E">
        <w:tc>
          <w:tcPr>
            <w:tcW w:w="5070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Items</w:t>
            </w:r>
            <w:proofErr w:type="spellEnd"/>
            <w:r>
              <w:rPr>
                <w:b/>
                <w:sz w:val="28"/>
                <w:szCs w:val="28"/>
              </w:rPr>
              <w:t xml:space="preserve"> a  valorar 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Preparación del material de aseo e  higiene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Revisión de  piel y uñas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Cumplimentación del Patrón de ducha según protocolo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Secado de pliegues y aplicación de  productos tópicos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Mantenimiento de autonomía </w:t>
            </w:r>
          </w:p>
        </w:tc>
        <w:tc>
          <w:tcPr>
            <w:tcW w:w="708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Ambiente  cálido  en zona de aseo</w:t>
            </w:r>
          </w:p>
        </w:tc>
        <w:tc>
          <w:tcPr>
            <w:tcW w:w="708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705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Cumplimentación de protocolo de cambio de pañal </w:t>
            </w:r>
          </w:p>
        </w:tc>
        <w:tc>
          <w:tcPr>
            <w:tcW w:w="708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</w:tr>
      <w:tr w:rsidR="0070591E" w:rsidTr="0070591E">
        <w:tc>
          <w:tcPr>
            <w:tcW w:w="5070" w:type="dxa"/>
          </w:tcPr>
          <w:p w:rsidR="0070591E" w:rsidRDefault="0070591E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Higiene buco dental </w:t>
            </w:r>
          </w:p>
        </w:tc>
        <w:tc>
          <w:tcPr>
            <w:tcW w:w="708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dxa"/>
          </w:tcPr>
          <w:p w:rsidR="0070591E" w:rsidRDefault="0070591E" w:rsidP="007C0DEF">
            <w:pPr>
              <w:rPr>
                <w:b/>
                <w:sz w:val="28"/>
                <w:szCs w:val="28"/>
              </w:rPr>
            </w:pPr>
          </w:p>
        </w:tc>
      </w:tr>
    </w:tbl>
    <w:p w:rsidR="007502C2" w:rsidRDefault="007502C2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70591E" w:rsidTr="0070591E">
        <w:tc>
          <w:tcPr>
            <w:tcW w:w="7479" w:type="dxa"/>
          </w:tcPr>
          <w:p w:rsidR="0070591E" w:rsidRDefault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GRADO CUMPLIMIENTO</w:t>
            </w:r>
          </w:p>
        </w:tc>
        <w:tc>
          <w:tcPr>
            <w:tcW w:w="1165" w:type="dxa"/>
          </w:tcPr>
          <w:p w:rsidR="0070591E" w:rsidRDefault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</w:tr>
      <w:tr w:rsidR="00C05BAB" w:rsidTr="0070591E">
        <w:tc>
          <w:tcPr>
            <w:tcW w:w="7479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0591E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Preparación del material de aseo e  higiene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0591E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0591E">
        <w:tc>
          <w:tcPr>
            <w:tcW w:w="7479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Revisión de  piel y uñas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0591E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Cumplimentación del Patrón de ducha según protocolo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0591E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Secado de pliegues y aplicación de  productos tópicos</w:t>
            </w:r>
          </w:p>
        </w:tc>
        <w:tc>
          <w:tcPr>
            <w:tcW w:w="1165" w:type="dxa"/>
          </w:tcPr>
          <w:p w:rsidR="00C05BAB" w:rsidRDefault="00C05BAB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Mantenimiento de autonomía 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Ambiente  cálido  en zona de aseo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Cumplimentación de protocolo de cambio de pañal 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Higiene buco dental 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C05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Higiene y cuidado del material individual de aseo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Preparación del material de aseo e  higiene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  <w:tr w:rsidR="00C05BAB" w:rsidTr="007C0DEF">
        <w:tc>
          <w:tcPr>
            <w:tcW w:w="7479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Comprobación de la temperatura del agua </w:t>
            </w:r>
          </w:p>
        </w:tc>
        <w:tc>
          <w:tcPr>
            <w:tcW w:w="1165" w:type="dxa"/>
          </w:tcPr>
          <w:p w:rsidR="00C05BAB" w:rsidRDefault="00C05BAB" w:rsidP="007C0DEF">
            <w:pPr>
              <w:rPr>
                <w:b/>
                <w:sz w:val="28"/>
                <w:szCs w:val="28"/>
              </w:rPr>
            </w:pPr>
          </w:p>
        </w:tc>
      </w:tr>
    </w:tbl>
    <w:p w:rsidR="00C05BAB" w:rsidRDefault="00C05BAB" w:rsidP="00C05BAB">
      <w:pPr>
        <w:rPr>
          <w:b/>
          <w:sz w:val="24"/>
          <w:szCs w:val="24"/>
        </w:rPr>
      </w:pPr>
    </w:p>
    <w:p w:rsidR="00C05BAB" w:rsidRPr="00C05BAB" w:rsidRDefault="00C05BAB" w:rsidP="00C05BAB">
      <w:pPr>
        <w:rPr>
          <w:b/>
          <w:sz w:val="24"/>
          <w:szCs w:val="24"/>
        </w:rPr>
      </w:pPr>
      <w:r w:rsidRPr="00C05BAB">
        <w:rPr>
          <w:b/>
          <w:sz w:val="24"/>
          <w:szCs w:val="24"/>
        </w:rPr>
        <w:t>GRADO CUMPLIMIENTO GLOBAL   =</w:t>
      </w:r>
    </w:p>
    <w:p w:rsidR="00C05BAB" w:rsidRDefault="00C05BAB" w:rsidP="00C05BAB">
      <w:pPr>
        <w:rPr>
          <w:b/>
          <w:sz w:val="24"/>
          <w:szCs w:val="24"/>
        </w:rPr>
      </w:pPr>
      <w:r w:rsidRPr="00C05BAB">
        <w:rPr>
          <w:b/>
          <w:sz w:val="24"/>
          <w:szCs w:val="24"/>
        </w:rPr>
        <w:t>SEÑAL  de ALARMA  INFERIOR AL  70%</w:t>
      </w:r>
    </w:p>
    <w:p w:rsidR="00C05BAB" w:rsidRDefault="00C05BAB" w:rsidP="00C05B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PUNTOS CRÍTICOS A MEJORAR : </w:t>
      </w:r>
    </w:p>
    <w:p w:rsidR="00C05BAB" w:rsidRPr="00C05BAB" w:rsidRDefault="00C05BAB" w:rsidP="00C05BAB">
      <w:pPr>
        <w:rPr>
          <w:b/>
          <w:sz w:val="24"/>
          <w:szCs w:val="24"/>
        </w:rPr>
      </w:pPr>
    </w:p>
    <w:p w:rsidR="00C05BAB" w:rsidRDefault="00C05BAB" w:rsidP="00C05BAB">
      <w:pPr>
        <w:rPr>
          <w:b/>
          <w:sz w:val="28"/>
          <w:szCs w:val="28"/>
        </w:rPr>
      </w:pPr>
    </w:p>
    <w:p w:rsidR="00C05BAB" w:rsidRPr="0070591E" w:rsidRDefault="00C05BAB" w:rsidP="00C05BAB">
      <w:pPr>
        <w:rPr>
          <w:b/>
          <w:sz w:val="28"/>
          <w:szCs w:val="28"/>
        </w:rPr>
      </w:pPr>
    </w:p>
    <w:p w:rsidR="0070591E" w:rsidRPr="0070591E" w:rsidRDefault="0070591E">
      <w:pPr>
        <w:rPr>
          <w:b/>
          <w:sz w:val="28"/>
          <w:szCs w:val="28"/>
        </w:rPr>
      </w:pPr>
    </w:p>
    <w:sectPr w:rsidR="0070591E" w:rsidRPr="0070591E" w:rsidSect="0070591E"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91E"/>
    <w:rsid w:val="0070591E"/>
    <w:rsid w:val="007502C2"/>
    <w:rsid w:val="008F0930"/>
    <w:rsid w:val="00C05BAB"/>
    <w:rsid w:val="00E4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Muñoz</dc:creator>
  <cp:keywords/>
  <dc:description/>
  <cp:lastModifiedBy>Juan Mendez</cp:lastModifiedBy>
  <cp:revision>2</cp:revision>
  <cp:lastPrinted>2015-01-22T11:41:00Z</cp:lastPrinted>
  <dcterms:created xsi:type="dcterms:W3CDTF">2015-11-14T00:24:00Z</dcterms:created>
  <dcterms:modified xsi:type="dcterms:W3CDTF">2015-11-14T00:24:00Z</dcterms:modified>
</cp:coreProperties>
</file>